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FF3" w:rsidRPr="007D5619" w:rsidRDefault="00D51FF3" w:rsidP="00394656">
      <w:pPr>
        <w:rPr>
          <w:rFonts w:ascii="Arial" w:hAnsi="Arial" w:cs="Arial"/>
          <w:b/>
          <w:bCs/>
          <w:sz w:val="24"/>
          <w:szCs w:val="24"/>
        </w:rPr>
      </w:pPr>
      <w:r w:rsidRPr="007D5619">
        <w:rPr>
          <w:rFonts w:ascii="Arial" w:hAnsi="Arial" w:cs="Arial"/>
          <w:b/>
          <w:bCs/>
          <w:sz w:val="24"/>
          <w:szCs w:val="24"/>
          <w:rtl/>
        </w:rPr>
        <w:t xml:space="preserve">ועדת כספים </w:t>
      </w:r>
      <w:r w:rsidR="00394656" w:rsidRPr="007D5619">
        <w:rPr>
          <w:rFonts w:ascii="Arial" w:hAnsi="Arial" w:cs="Arial" w:hint="cs"/>
          <w:b/>
          <w:bCs/>
          <w:sz w:val="24"/>
          <w:szCs w:val="24"/>
          <w:rtl/>
        </w:rPr>
        <w:t>מיום 29/5/2016</w:t>
      </w:r>
    </w:p>
    <w:p w:rsidR="00D51FF3" w:rsidRDefault="00D51FF3" w:rsidP="00D51FF3">
      <w:pPr>
        <w:rPr>
          <w:rFonts w:ascii="Arial" w:hAnsi="Arial" w:cs="Arial"/>
          <w:rtl/>
        </w:rPr>
      </w:pPr>
    </w:p>
    <w:p w:rsidR="00D51FF3" w:rsidRDefault="00D51FF3" w:rsidP="008844EB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>בהמשך למג</w:t>
      </w:r>
      <w:r w:rsidR="00394656">
        <w:rPr>
          <w:rFonts w:ascii="Arial" w:hAnsi="Arial" w:cs="Arial" w:hint="cs"/>
          <w:rtl/>
        </w:rPr>
        <w:t>מ</w:t>
      </w:r>
      <w:r>
        <w:rPr>
          <w:rFonts w:ascii="Arial" w:hAnsi="Arial" w:cs="Arial"/>
          <w:rtl/>
        </w:rPr>
        <w:t xml:space="preserve">ה החיובית מהתצוגה האחרונה גם תצוגת הגליל 2016 הייתה מוצלחת מאוד עם עודף </w:t>
      </w:r>
      <w:r w:rsidR="00394656">
        <w:rPr>
          <w:rFonts w:ascii="Arial" w:hAnsi="Arial" w:cs="Arial"/>
          <w:rtl/>
        </w:rPr>
        <w:t>חיובי  של</w:t>
      </w:r>
      <w:r w:rsidR="00394656">
        <w:rPr>
          <w:rFonts w:ascii="Arial" w:hAnsi="Arial" w:cs="Arial" w:hint="cs"/>
          <w:rtl/>
        </w:rPr>
        <w:t xml:space="preserve"> </w:t>
      </w:r>
      <w:r w:rsidR="002C7D12">
        <w:rPr>
          <w:rFonts w:ascii="Arial" w:hAnsi="Arial" w:cs="Arial" w:hint="cs"/>
          <w:rtl/>
        </w:rPr>
        <w:t>5</w:t>
      </w:r>
      <w:r w:rsidR="008844EB">
        <w:rPr>
          <w:rFonts w:ascii="Arial" w:hAnsi="Arial" w:cs="Arial" w:hint="cs"/>
          <w:rtl/>
        </w:rPr>
        <w:t>2</w:t>
      </w:r>
      <w:r w:rsidR="002C7D12">
        <w:rPr>
          <w:rFonts w:ascii="Arial" w:hAnsi="Arial" w:cs="Arial" w:hint="cs"/>
          <w:rtl/>
        </w:rPr>
        <w:t>,</w:t>
      </w:r>
      <w:r w:rsidR="008844EB">
        <w:rPr>
          <w:rFonts w:ascii="Arial" w:hAnsi="Arial" w:cs="Arial" w:hint="cs"/>
          <w:rtl/>
        </w:rPr>
        <w:t>284</w:t>
      </w:r>
      <w:r w:rsidR="00394656">
        <w:rPr>
          <w:rFonts w:ascii="Arial" w:hAnsi="Arial" w:cs="Arial" w:hint="cs"/>
          <w:rtl/>
        </w:rPr>
        <w:t xml:space="preserve"> ₪ </w:t>
      </w:r>
    </w:p>
    <w:p w:rsidR="008763E6" w:rsidRDefault="008763E6" w:rsidP="00D51FF3">
      <w:pPr>
        <w:rPr>
          <w:rFonts w:ascii="Arial" w:hAnsi="Arial" w:cs="Arial"/>
          <w:rtl/>
        </w:rPr>
      </w:pPr>
    </w:p>
    <w:p w:rsidR="008763E6" w:rsidRPr="008763E6" w:rsidRDefault="00394656" w:rsidP="00D51FF3">
      <w:pPr>
        <w:rPr>
          <w:rFonts w:ascii="Arial" w:hAnsi="Arial" w:cs="Arial"/>
          <w:sz w:val="24"/>
          <w:szCs w:val="24"/>
          <w:rtl/>
        </w:rPr>
      </w:pPr>
      <w:r w:rsidRPr="008763E6">
        <w:rPr>
          <w:rFonts w:ascii="Arial" w:hAnsi="Arial" w:cs="Arial" w:hint="cs"/>
          <w:b/>
          <w:bCs/>
          <w:sz w:val="24"/>
          <w:szCs w:val="24"/>
          <w:rtl/>
        </w:rPr>
        <w:t>כרטיסים מקהל</w:t>
      </w:r>
      <w:bookmarkStart w:id="0" w:name="_GoBack"/>
      <w:bookmarkEnd w:id="0"/>
    </w:p>
    <w:p w:rsidR="008763E6" w:rsidRDefault="008763E6" w:rsidP="00D51FF3">
      <w:pPr>
        <w:rPr>
          <w:rFonts w:ascii="Arial" w:hAnsi="Arial" w:cs="Arial"/>
          <w:rtl/>
        </w:rPr>
      </w:pPr>
    </w:p>
    <w:p w:rsidR="00394656" w:rsidRDefault="00394656" w:rsidP="00D51FF3">
      <w:pPr>
        <w:rPr>
          <w:rFonts w:ascii="Arial" w:hAnsi="Arial" w:cs="Arial"/>
          <w:b/>
          <w:bCs/>
          <w:rtl/>
        </w:rPr>
      </w:pPr>
      <w:r>
        <w:rPr>
          <w:rFonts w:ascii="Arial" w:hAnsi="Arial" w:cs="Arial" w:hint="cs"/>
          <w:rtl/>
        </w:rPr>
        <w:t xml:space="preserve"> </w:t>
      </w:r>
      <w:r w:rsidRPr="008763E6">
        <w:rPr>
          <w:rFonts w:ascii="Arial" w:hAnsi="Arial" w:cs="Arial" w:hint="cs"/>
          <w:b/>
          <w:bCs/>
          <w:rtl/>
        </w:rPr>
        <w:t xml:space="preserve">64,950 ₪ </w:t>
      </w:r>
    </w:p>
    <w:p w:rsidR="002C7D12" w:rsidRDefault="002C7D12" w:rsidP="00D51FF3">
      <w:pPr>
        <w:rPr>
          <w:rFonts w:ascii="Arial" w:hAnsi="Arial" w:cs="Arial"/>
          <w:b/>
          <w:bCs/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2C7D12" w:rsidTr="002C7D12">
        <w:tc>
          <w:tcPr>
            <w:tcW w:w="2254" w:type="dxa"/>
          </w:tcPr>
          <w:p w:rsidR="002C7D12" w:rsidRPr="002C7D12" w:rsidRDefault="002C7D12" w:rsidP="00D51FF3">
            <w:pPr>
              <w:rPr>
                <w:rFonts w:ascii="Arial" w:hAnsi="Arial" w:cs="Arial"/>
                <w:rtl/>
              </w:rPr>
            </w:pPr>
            <w:r w:rsidRPr="002C7D12">
              <w:rPr>
                <w:rFonts w:ascii="Arial" w:hAnsi="Arial" w:cs="Arial" w:hint="cs"/>
                <w:rtl/>
              </w:rPr>
              <w:t>שישי</w:t>
            </w:r>
          </w:p>
        </w:tc>
        <w:tc>
          <w:tcPr>
            <w:tcW w:w="2254" w:type="dxa"/>
          </w:tcPr>
          <w:p w:rsidR="002C7D12" w:rsidRPr="002C7D12" w:rsidRDefault="002C7D12" w:rsidP="00D51FF3">
            <w:pPr>
              <w:rPr>
                <w:rFonts w:ascii="Arial" w:hAnsi="Arial" w:cs="Arial"/>
                <w:rtl/>
              </w:rPr>
            </w:pPr>
            <w:r w:rsidRPr="002C7D12">
              <w:rPr>
                <w:rFonts w:ascii="Arial" w:hAnsi="Arial" w:cs="Arial" w:hint="cs"/>
                <w:rtl/>
              </w:rPr>
              <w:t>מבוגרים</w:t>
            </w:r>
          </w:p>
        </w:tc>
        <w:tc>
          <w:tcPr>
            <w:tcW w:w="2254" w:type="dxa"/>
          </w:tcPr>
          <w:p w:rsidR="002C7D12" w:rsidRPr="002C7D12" w:rsidRDefault="002C7D12" w:rsidP="00D51FF3">
            <w:pPr>
              <w:rPr>
                <w:rFonts w:ascii="Arial" w:hAnsi="Arial" w:cs="Arial"/>
                <w:rtl/>
              </w:rPr>
            </w:pPr>
            <w:r w:rsidRPr="002C7D12">
              <w:rPr>
                <w:rFonts w:ascii="Arial" w:hAnsi="Arial" w:cs="Arial" w:hint="cs"/>
                <w:rtl/>
              </w:rPr>
              <w:t>550</w:t>
            </w:r>
          </w:p>
        </w:tc>
        <w:tc>
          <w:tcPr>
            <w:tcW w:w="2254" w:type="dxa"/>
          </w:tcPr>
          <w:p w:rsidR="002C7D12" w:rsidRDefault="002C7D12" w:rsidP="00D51FF3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 xml:space="preserve">27,500 ₪ </w:t>
            </w:r>
          </w:p>
        </w:tc>
      </w:tr>
      <w:tr w:rsidR="002C7D12" w:rsidTr="002C7D12">
        <w:tc>
          <w:tcPr>
            <w:tcW w:w="2254" w:type="dxa"/>
          </w:tcPr>
          <w:p w:rsidR="002C7D12" w:rsidRPr="002C7D12" w:rsidRDefault="002C7D12" w:rsidP="00D51FF3">
            <w:pPr>
              <w:rPr>
                <w:rFonts w:ascii="Arial" w:hAnsi="Arial" w:cs="Arial"/>
                <w:rtl/>
              </w:rPr>
            </w:pPr>
          </w:p>
        </w:tc>
        <w:tc>
          <w:tcPr>
            <w:tcW w:w="2254" w:type="dxa"/>
          </w:tcPr>
          <w:p w:rsidR="002C7D12" w:rsidRPr="002C7D12" w:rsidRDefault="002C7D12" w:rsidP="00D51FF3">
            <w:pPr>
              <w:rPr>
                <w:rFonts w:ascii="Arial" w:hAnsi="Arial" w:cs="Arial"/>
                <w:rtl/>
              </w:rPr>
            </w:pPr>
            <w:r w:rsidRPr="002C7D12">
              <w:rPr>
                <w:rFonts w:ascii="Arial" w:hAnsi="Arial" w:cs="Arial" w:hint="cs"/>
                <w:rtl/>
              </w:rPr>
              <w:t>ילדים</w:t>
            </w:r>
          </w:p>
        </w:tc>
        <w:tc>
          <w:tcPr>
            <w:tcW w:w="2254" w:type="dxa"/>
          </w:tcPr>
          <w:p w:rsidR="002C7D12" w:rsidRPr="002C7D12" w:rsidRDefault="002C7D12" w:rsidP="00D51FF3">
            <w:pPr>
              <w:rPr>
                <w:rFonts w:ascii="Arial" w:hAnsi="Arial" w:cs="Arial"/>
                <w:rtl/>
              </w:rPr>
            </w:pPr>
            <w:r w:rsidRPr="002C7D12">
              <w:rPr>
                <w:rFonts w:ascii="Arial" w:hAnsi="Arial" w:cs="Arial" w:hint="cs"/>
                <w:rtl/>
              </w:rPr>
              <w:t>58</w:t>
            </w:r>
          </w:p>
        </w:tc>
        <w:tc>
          <w:tcPr>
            <w:tcW w:w="2254" w:type="dxa"/>
          </w:tcPr>
          <w:p w:rsidR="002C7D12" w:rsidRDefault="002C7D12" w:rsidP="00D51FF3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 xml:space="preserve">1160 ₪ </w:t>
            </w:r>
          </w:p>
        </w:tc>
      </w:tr>
      <w:tr w:rsidR="002C7D12" w:rsidTr="002C7D12">
        <w:tc>
          <w:tcPr>
            <w:tcW w:w="2254" w:type="dxa"/>
          </w:tcPr>
          <w:p w:rsidR="002C7D12" w:rsidRPr="002C7D12" w:rsidRDefault="002C7D12" w:rsidP="002C7D12">
            <w:pPr>
              <w:rPr>
                <w:rFonts w:ascii="Arial" w:hAnsi="Arial" w:cs="Arial"/>
                <w:rtl/>
              </w:rPr>
            </w:pPr>
            <w:r w:rsidRPr="002C7D12">
              <w:rPr>
                <w:rFonts w:ascii="Arial" w:hAnsi="Arial" w:cs="Arial" w:hint="cs"/>
                <w:rtl/>
              </w:rPr>
              <w:t>שבת</w:t>
            </w:r>
          </w:p>
        </w:tc>
        <w:tc>
          <w:tcPr>
            <w:tcW w:w="2254" w:type="dxa"/>
          </w:tcPr>
          <w:p w:rsidR="002C7D12" w:rsidRPr="002C7D12" w:rsidRDefault="002C7D12" w:rsidP="002C7D12">
            <w:pPr>
              <w:rPr>
                <w:rFonts w:ascii="Arial" w:hAnsi="Arial" w:cs="Arial"/>
                <w:rtl/>
              </w:rPr>
            </w:pPr>
            <w:r w:rsidRPr="002C7D12">
              <w:rPr>
                <w:rFonts w:ascii="Arial" w:hAnsi="Arial" w:cs="Arial" w:hint="cs"/>
                <w:rtl/>
              </w:rPr>
              <w:t>מבוגרים</w:t>
            </w:r>
          </w:p>
        </w:tc>
        <w:tc>
          <w:tcPr>
            <w:tcW w:w="2254" w:type="dxa"/>
          </w:tcPr>
          <w:p w:rsidR="002C7D12" w:rsidRPr="002C7D12" w:rsidRDefault="002C7D12" w:rsidP="002C7D12">
            <w:pPr>
              <w:rPr>
                <w:rFonts w:ascii="Arial" w:hAnsi="Arial" w:cs="Arial"/>
                <w:rtl/>
              </w:rPr>
            </w:pPr>
            <w:r w:rsidRPr="002C7D12">
              <w:rPr>
                <w:rFonts w:ascii="Arial" w:hAnsi="Arial" w:cs="Arial" w:hint="cs"/>
                <w:rtl/>
              </w:rPr>
              <w:t>701</w:t>
            </w:r>
          </w:p>
        </w:tc>
        <w:tc>
          <w:tcPr>
            <w:tcW w:w="2254" w:type="dxa"/>
          </w:tcPr>
          <w:p w:rsidR="002C7D12" w:rsidRDefault="002C7D12" w:rsidP="002C7D12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 xml:space="preserve">35,050 ₪ </w:t>
            </w:r>
          </w:p>
        </w:tc>
      </w:tr>
      <w:tr w:rsidR="002C7D12" w:rsidTr="002C7D12">
        <w:tc>
          <w:tcPr>
            <w:tcW w:w="2254" w:type="dxa"/>
          </w:tcPr>
          <w:p w:rsidR="002C7D12" w:rsidRPr="002C7D12" w:rsidRDefault="002C7D12" w:rsidP="002C7D12">
            <w:pPr>
              <w:rPr>
                <w:rFonts w:ascii="Arial" w:hAnsi="Arial" w:cs="Arial"/>
                <w:rtl/>
              </w:rPr>
            </w:pPr>
          </w:p>
        </w:tc>
        <w:tc>
          <w:tcPr>
            <w:tcW w:w="2254" w:type="dxa"/>
          </w:tcPr>
          <w:p w:rsidR="002C7D12" w:rsidRPr="002C7D12" w:rsidRDefault="002C7D12" w:rsidP="002C7D12">
            <w:pPr>
              <w:rPr>
                <w:rFonts w:ascii="Arial" w:hAnsi="Arial" w:cs="Arial"/>
                <w:rtl/>
              </w:rPr>
            </w:pPr>
            <w:r w:rsidRPr="002C7D12">
              <w:rPr>
                <w:rFonts w:ascii="Arial" w:hAnsi="Arial" w:cs="Arial" w:hint="cs"/>
                <w:rtl/>
              </w:rPr>
              <w:t>ילדים</w:t>
            </w:r>
          </w:p>
        </w:tc>
        <w:tc>
          <w:tcPr>
            <w:tcW w:w="2254" w:type="dxa"/>
          </w:tcPr>
          <w:p w:rsidR="002C7D12" w:rsidRPr="002C7D12" w:rsidRDefault="002C7D12" w:rsidP="002C7D12">
            <w:pPr>
              <w:rPr>
                <w:rFonts w:ascii="Arial" w:hAnsi="Arial" w:cs="Arial"/>
                <w:rtl/>
              </w:rPr>
            </w:pPr>
            <w:r w:rsidRPr="002C7D12">
              <w:rPr>
                <w:rFonts w:ascii="Arial" w:hAnsi="Arial" w:cs="Arial" w:hint="cs"/>
                <w:rtl/>
              </w:rPr>
              <w:t>62</w:t>
            </w:r>
          </w:p>
        </w:tc>
        <w:tc>
          <w:tcPr>
            <w:tcW w:w="2254" w:type="dxa"/>
          </w:tcPr>
          <w:p w:rsidR="002C7D12" w:rsidRDefault="002C7D12" w:rsidP="002C7D12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 xml:space="preserve">1240 ₪ </w:t>
            </w:r>
          </w:p>
        </w:tc>
      </w:tr>
    </w:tbl>
    <w:p w:rsidR="002C7D12" w:rsidRPr="008763E6" w:rsidRDefault="002C7D12" w:rsidP="00D51FF3">
      <w:pPr>
        <w:rPr>
          <w:rFonts w:ascii="Arial" w:hAnsi="Arial" w:cs="Arial"/>
          <w:b/>
          <w:bCs/>
          <w:rtl/>
        </w:rPr>
      </w:pPr>
    </w:p>
    <w:p w:rsidR="008763E6" w:rsidRDefault="008763E6" w:rsidP="00D51FF3">
      <w:pPr>
        <w:rPr>
          <w:rFonts w:ascii="Arial" w:hAnsi="Arial" w:cs="Arial"/>
          <w:b/>
          <w:bCs/>
          <w:rtl/>
        </w:rPr>
      </w:pPr>
      <w:r w:rsidRPr="008763E6">
        <w:rPr>
          <w:rFonts w:ascii="Arial" w:hAnsi="Arial" w:cs="Arial" w:hint="cs"/>
          <w:b/>
          <w:bCs/>
        </w:rPr>
        <w:t>VIP</w:t>
      </w:r>
    </w:p>
    <w:p w:rsidR="008763E6" w:rsidRDefault="008763E6" w:rsidP="00D51FF3">
      <w:pPr>
        <w:rPr>
          <w:rFonts w:ascii="Arial" w:hAnsi="Arial" w:cs="Arial"/>
          <w:b/>
          <w:bCs/>
          <w:rtl/>
        </w:rPr>
      </w:pPr>
    </w:p>
    <w:p w:rsidR="008763E6" w:rsidRDefault="008763E6" w:rsidP="00D51FF3">
      <w:pPr>
        <w:rPr>
          <w:rFonts w:ascii="Arial" w:hAnsi="Arial" w:cs="Arial"/>
          <w:b/>
          <w:bCs/>
          <w:rtl/>
        </w:rPr>
      </w:pPr>
      <w:r>
        <w:rPr>
          <w:rFonts w:ascii="Arial" w:hAnsi="Arial" w:cs="Arial" w:hint="cs"/>
          <w:b/>
          <w:bCs/>
          <w:rtl/>
        </w:rPr>
        <w:t xml:space="preserve">56,850 ₪ </w:t>
      </w:r>
    </w:p>
    <w:p w:rsidR="002C7D12" w:rsidRDefault="002C7D12" w:rsidP="00D51FF3">
      <w:pPr>
        <w:rPr>
          <w:rFonts w:ascii="Arial" w:hAnsi="Arial" w:cs="Arial"/>
          <w:b/>
          <w:bCs/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219"/>
        <w:gridCol w:w="1417"/>
      </w:tblGrid>
      <w:tr w:rsidR="002C7D12" w:rsidTr="002C7D12">
        <w:tc>
          <w:tcPr>
            <w:tcW w:w="1219" w:type="dxa"/>
          </w:tcPr>
          <w:p w:rsidR="002C7D12" w:rsidRDefault="002C7D12" w:rsidP="00D51FF3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שיש</w:t>
            </w:r>
          </w:p>
        </w:tc>
        <w:tc>
          <w:tcPr>
            <w:tcW w:w="1417" w:type="dxa"/>
          </w:tcPr>
          <w:p w:rsidR="002C7D12" w:rsidRDefault="002C7D12" w:rsidP="00D51FF3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 xml:space="preserve">3600 ₪ </w:t>
            </w:r>
          </w:p>
        </w:tc>
      </w:tr>
      <w:tr w:rsidR="002C7D12" w:rsidTr="002C7D12">
        <w:tc>
          <w:tcPr>
            <w:tcW w:w="1219" w:type="dxa"/>
          </w:tcPr>
          <w:p w:rsidR="002C7D12" w:rsidRDefault="002C7D12" w:rsidP="00D51FF3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 xml:space="preserve">שבת </w:t>
            </w:r>
          </w:p>
        </w:tc>
        <w:tc>
          <w:tcPr>
            <w:tcW w:w="1417" w:type="dxa"/>
          </w:tcPr>
          <w:p w:rsidR="002C7D12" w:rsidRDefault="002C7D12" w:rsidP="00D51FF3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 xml:space="preserve">8200 ₪ </w:t>
            </w:r>
          </w:p>
        </w:tc>
      </w:tr>
    </w:tbl>
    <w:p w:rsidR="002C7D12" w:rsidRPr="008763E6" w:rsidRDefault="002C7D12" w:rsidP="00D51FF3">
      <w:pPr>
        <w:rPr>
          <w:rFonts w:ascii="Arial" w:hAnsi="Arial" w:cs="Arial"/>
          <w:b/>
          <w:bCs/>
          <w:rtl/>
        </w:rPr>
      </w:pPr>
    </w:p>
    <w:p w:rsidR="008763E6" w:rsidRDefault="008763E6" w:rsidP="00D51FF3">
      <w:pPr>
        <w:rPr>
          <w:rFonts w:ascii="Arial" w:hAnsi="Arial" w:cs="Arial"/>
          <w:rtl/>
        </w:rPr>
      </w:pPr>
    </w:p>
    <w:p w:rsidR="008763E6" w:rsidRDefault="008763E6" w:rsidP="00D51FF3">
      <w:pPr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 xml:space="preserve">נמכר מראש לפני התצוגה 45,050 ₪ </w:t>
      </w:r>
    </w:p>
    <w:p w:rsidR="008763E6" w:rsidRDefault="008763E6" w:rsidP="00D51FF3">
      <w:pPr>
        <w:rPr>
          <w:rFonts w:ascii="Arial" w:hAnsi="Arial" w:cs="Arial"/>
          <w:rtl/>
        </w:rPr>
      </w:pPr>
    </w:p>
    <w:p w:rsidR="008763E6" w:rsidRDefault="008763E6" w:rsidP="00D51FF3">
      <w:pPr>
        <w:rPr>
          <w:rFonts w:ascii="Arial" w:hAnsi="Arial" w:cs="Arial"/>
          <w:b/>
          <w:bCs/>
          <w:sz w:val="24"/>
          <w:szCs w:val="24"/>
          <w:rtl/>
        </w:rPr>
      </w:pPr>
      <w:r w:rsidRPr="008763E6">
        <w:rPr>
          <w:rFonts w:ascii="Arial" w:hAnsi="Arial" w:cs="Arial" w:hint="cs"/>
          <w:b/>
          <w:bCs/>
          <w:sz w:val="24"/>
          <w:szCs w:val="24"/>
          <w:rtl/>
        </w:rPr>
        <w:t xml:space="preserve">סוסים </w:t>
      </w:r>
    </w:p>
    <w:p w:rsidR="008763E6" w:rsidRDefault="008763E6" w:rsidP="00D51FF3">
      <w:pPr>
        <w:rPr>
          <w:rFonts w:ascii="Arial" w:hAnsi="Arial" w:cs="Arial"/>
          <w:rtl/>
        </w:rPr>
      </w:pPr>
    </w:p>
    <w:p w:rsidR="008763E6" w:rsidRDefault="008763E6" w:rsidP="002C7D12">
      <w:pPr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 xml:space="preserve">162 סוסים </w:t>
      </w:r>
      <w:r>
        <w:rPr>
          <w:rFonts w:ascii="Arial" w:hAnsi="Arial" w:cs="Arial"/>
          <w:rtl/>
        </w:rPr>
        <w:t>–</w:t>
      </w:r>
      <w:r w:rsidR="002C7D12">
        <w:rPr>
          <w:rFonts w:ascii="Arial" w:hAnsi="Arial" w:cs="Arial" w:hint="cs"/>
          <w:rtl/>
        </w:rPr>
        <w:t xml:space="preserve"> 21</w:t>
      </w:r>
      <w:r>
        <w:rPr>
          <w:rFonts w:ascii="Arial" w:hAnsi="Arial" w:cs="Arial" w:hint="cs"/>
          <w:rtl/>
        </w:rPr>
        <w:t xml:space="preserve">0,300 ₪ </w:t>
      </w:r>
    </w:p>
    <w:p w:rsidR="008763E6" w:rsidRDefault="008763E6" w:rsidP="00D51FF3">
      <w:pPr>
        <w:rPr>
          <w:rFonts w:ascii="Arial" w:hAnsi="Arial" w:cs="Arial"/>
          <w:rtl/>
        </w:rPr>
      </w:pPr>
    </w:p>
    <w:p w:rsidR="008763E6" w:rsidRDefault="00D51FF3" w:rsidP="008763E6">
      <w:pPr>
        <w:rPr>
          <w:rFonts w:ascii="Arial" w:hAnsi="Arial" w:cs="Arial"/>
        </w:rPr>
      </w:pPr>
      <w:r>
        <w:rPr>
          <w:rFonts w:ascii="Arial" w:hAnsi="Arial" w:cs="Arial"/>
          <w:rtl/>
        </w:rPr>
        <w:t xml:space="preserve"> </w:t>
      </w:r>
    </w:p>
    <w:p w:rsidR="00D51FF3" w:rsidRDefault="00D51FF3" w:rsidP="00E56A7A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חשוב לציין שמכירת </w:t>
      </w:r>
      <w:r w:rsidR="00E56A7A">
        <w:rPr>
          <w:rFonts w:ascii="Arial" w:hAnsi="Arial" w:cs="Arial" w:hint="cs"/>
        </w:rPr>
        <w:t>VIP</w:t>
      </w:r>
      <w:r>
        <w:rPr>
          <w:rFonts w:ascii="Arial" w:hAnsi="Arial" w:cs="Arial"/>
          <w:rtl/>
        </w:rPr>
        <w:t xml:space="preserve"> הפעם הייתה חלשה יחסית למרות שהושקע במתחם כסף רב לאוהל ומזגנים ראוי לציין שעלות התשלום במתחם לא מכסה את הוצאות כיבוד המזון וההקמה שלו </w:t>
      </w:r>
      <w:r w:rsidR="00E56A7A">
        <w:rPr>
          <w:rFonts w:ascii="Arial" w:hAnsi="Arial" w:cs="Arial" w:hint="cs"/>
          <w:rtl/>
        </w:rPr>
        <w:t xml:space="preserve">. </w:t>
      </w:r>
      <w:r>
        <w:rPr>
          <w:rFonts w:ascii="Arial" w:hAnsi="Arial" w:cs="Arial"/>
          <w:rtl/>
        </w:rPr>
        <w:t>מתגובות האנשים קיבל</w:t>
      </w:r>
      <w:r w:rsidR="00E56A7A">
        <w:rPr>
          <w:rFonts w:ascii="Arial" w:hAnsi="Arial" w:cs="Arial" w:hint="cs"/>
          <w:rtl/>
        </w:rPr>
        <w:t>נ</w:t>
      </w:r>
      <w:r>
        <w:rPr>
          <w:rFonts w:ascii="Arial" w:hAnsi="Arial" w:cs="Arial"/>
          <w:rtl/>
        </w:rPr>
        <w:t>ו משובים טובים מאוד ונאמר ש</w:t>
      </w:r>
      <w:r w:rsidR="00E56A7A">
        <w:rPr>
          <w:rFonts w:ascii="Arial" w:hAnsi="Arial" w:cs="Arial" w:hint="cs"/>
          <w:rtl/>
        </w:rPr>
        <w:t>המתחם שהקמנו</w:t>
      </w:r>
      <w:r>
        <w:rPr>
          <w:rFonts w:ascii="Arial" w:hAnsi="Arial" w:cs="Arial"/>
          <w:rtl/>
        </w:rPr>
        <w:t xml:space="preserve"> עולה אפילו על אירופה </w:t>
      </w:r>
      <w:r w:rsidR="00E56A7A">
        <w:rPr>
          <w:rFonts w:ascii="Arial" w:hAnsi="Arial" w:cs="Arial" w:hint="cs"/>
          <w:rtl/>
        </w:rPr>
        <w:t>.</w:t>
      </w:r>
    </w:p>
    <w:p w:rsidR="00E56A7A" w:rsidRDefault="00E56A7A" w:rsidP="00E56A7A">
      <w:pPr>
        <w:rPr>
          <w:rFonts w:ascii="Arial" w:hAnsi="Arial" w:cs="Arial"/>
          <w:rtl/>
        </w:rPr>
      </w:pPr>
    </w:p>
    <w:p w:rsidR="00E56A7A" w:rsidRDefault="00E56A7A" w:rsidP="002C7D12">
      <w:pPr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 xml:space="preserve">אבטחה </w:t>
      </w:r>
      <w:r>
        <w:rPr>
          <w:rFonts w:ascii="Arial" w:hAnsi="Arial" w:cs="Arial"/>
          <w:rtl/>
        </w:rPr>
        <w:t>–</w:t>
      </w:r>
      <w:r>
        <w:rPr>
          <w:rFonts w:ascii="Arial" w:hAnsi="Arial" w:cs="Arial" w:hint="cs"/>
          <w:rtl/>
        </w:rPr>
        <w:t xml:space="preserve"> עלויות האבטחה גדלו לאומת תצוגת האביב וזאת מפני שכמות הסוסים גדלה וכך גם אורך התצוגה הפרש של כ </w:t>
      </w:r>
      <w:r>
        <w:rPr>
          <w:rFonts w:ascii="Arial" w:hAnsi="Arial" w:cs="Arial"/>
          <w:rtl/>
        </w:rPr>
        <w:t>–</w:t>
      </w:r>
      <w:r>
        <w:rPr>
          <w:rFonts w:ascii="Arial" w:hAnsi="Arial" w:cs="Arial" w:hint="cs"/>
          <w:rtl/>
        </w:rPr>
        <w:t xml:space="preserve"> 7000 ₪ .</w:t>
      </w:r>
    </w:p>
    <w:p w:rsidR="00E56A7A" w:rsidRDefault="00E56A7A" w:rsidP="00E56A7A">
      <w:pPr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ראוי לציין שמקרה האלימות שהיה בסוף התצוגה עלול להשפיע על כמות השוטרים והאבטחה בתצוגות הבאות .</w:t>
      </w:r>
    </w:p>
    <w:p w:rsidR="00D51FF3" w:rsidRDefault="00D51FF3" w:rsidP="00D51FF3">
      <w:pPr>
        <w:rPr>
          <w:rFonts w:ascii="Arial" w:hAnsi="Arial" w:cs="Arial"/>
          <w:rtl/>
        </w:rPr>
      </w:pPr>
    </w:p>
    <w:p w:rsidR="00D51FF3" w:rsidRDefault="00D51FF3" w:rsidP="00D51FF3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>ההכנסה החיובית נובעת מרישום סוסים וכן ממכירת כרטיסים לקהל</w:t>
      </w:r>
      <w:r w:rsidR="00E56A7A">
        <w:rPr>
          <w:rFonts w:ascii="Arial" w:hAnsi="Arial" w:cs="Arial" w:hint="cs"/>
          <w:rtl/>
        </w:rPr>
        <w:t xml:space="preserve"> </w:t>
      </w:r>
    </w:p>
    <w:p w:rsidR="00D51FF3" w:rsidRDefault="00D51FF3" w:rsidP="00D51FF3">
      <w:pPr>
        <w:rPr>
          <w:rFonts w:ascii="Arial" w:hAnsi="Arial" w:cs="Arial"/>
          <w:rtl/>
        </w:rPr>
      </w:pPr>
    </w:p>
    <w:p w:rsidR="00D51FF3" w:rsidRDefault="00D51FF3" w:rsidP="002C7D12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ישנה בעיה עם כניסת קהל ללא תשלום דרך פרצות בגדר ולהבא אנו נדאג לשים שמירה </w:t>
      </w:r>
      <w:r w:rsidR="002C7D12">
        <w:rPr>
          <w:rFonts w:ascii="Arial" w:hAnsi="Arial" w:cs="Arial" w:hint="cs"/>
          <w:rtl/>
        </w:rPr>
        <w:t>.</w:t>
      </w:r>
    </w:p>
    <w:p w:rsidR="00D51FF3" w:rsidRDefault="00D51FF3" w:rsidP="00D51FF3">
      <w:pPr>
        <w:rPr>
          <w:rFonts w:ascii="Arial" w:hAnsi="Arial" w:cs="Arial"/>
          <w:rtl/>
        </w:rPr>
      </w:pPr>
    </w:p>
    <w:p w:rsidR="00D51FF3" w:rsidRDefault="00D51FF3" w:rsidP="007D5619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יש שיפור גדול מאוד בשירות של שייח </w:t>
      </w:r>
      <w:proofErr w:type="spellStart"/>
      <w:r>
        <w:rPr>
          <w:rFonts w:ascii="Arial" w:hAnsi="Arial" w:cs="Arial"/>
          <w:rtl/>
        </w:rPr>
        <w:t>עקאב</w:t>
      </w:r>
      <w:proofErr w:type="spellEnd"/>
      <w:r>
        <w:rPr>
          <w:rFonts w:ascii="Arial" w:hAnsi="Arial" w:cs="Arial"/>
          <w:rtl/>
        </w:rPr>
        <w:t xml:space="preserve"> אשר נתן שירות </w:t>
      </w:r>
      <w:r w:rsidR="002C7D12">
        <w:rPr>
          <w:rFonts w:ascii="Arial" w:hAnsi="Arial" w:cs="Arial" w:hint="cs"/>
          <w:rtl/>
        </w:rPr>
        <w:t>מצוין</w:t>
      </w:r>
      <w:r>
        <w:rPr>
          <w:rFonts w:ascii="Arial" w:hAnsi="Arial" w:cs="Arial"/>
          <w:rtl/>
        </w:rPr>
        <w:t xml:space="preserve"> כמו כן חברת האבטחה וכן כל הקבלנים</w:t>
      </w:r>
      <w:r w:rsidR="007D5619">
        <w:rPr>
          <w:rFonts w:ascii="Arial" w:hAnsi="Arial" w:cs="Arial" w:hint="cs"/>
          <w:rtl/>
        </w:rPr>
        <w:t>.</w:t>
      </w:r>
    </w:p>
    <w:p w:rsidR="00D51FF3" w:rsidRDefault="00D51FF3" w:rsidP="00D51FF3">
      <w:pPr>
        <w:rPr>
          <w:rFonts w:ascii="Arial" w:hAnsi="Arial" w:cs="Arial"/>
          <w:rtl/>
        </w:rPr>
      </w:pPr>
    </w:p>
    <w:p w:rsidR="00D51FF3" w:rsidRDefault="00D51FF3" w:rsidP="00984871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אנו </w:t>
      </w:r>
      <w:r w:rsidR="00E56A7A">
        <w:rPr>
          <w:rFonts w:ascii="Arial" w:hAnsi="Arial" w:cs="Arial" w:hint="cs"/>
          <w:rtl/>
        </w:rPr>
        <w:t>בוועדת</w:t>
      </w:r>
      <w:r>
        <w:rPr>
          <w:rFonts w:ascii="Arial" w:hAnsi="Arial" w:cs="Arial"/>
          <w:rtl/>
        </w:rPr>
        <w:t xml:space="preserve"> כספים עושים את </w:t>
      </w:r>
      <w:r w:rsidR="00E56A7A">
        <w:rPr>
          <w:rFonts w:ascii="Arial" w:hAnsi="Arial" w:cs="Arial" w:hint="cs"/>
          <w:rtl/>
        </w:rPr>
        <w:t xml:space="preserve"> </w:t>
      </w:r>
      <w:proofErr w:type="spellStart"/>
      <w:r>
        <w:rPr>
          <w:rFonts w:ascii="Arial" w:hAnsi="Arial" w:cs="Arial"/>
          <w:rtl/>
        </w:rPr>
        <w:t>הכל</w:t>
      </w:r>
      <w:proofErr w:type="spellEnd"/>
      <w:r>
        <w:rPr>
          <w:rFonts w:ascii="Arial" w:hAnsi="Arial" w:cs="Arial"/>
          <w:rtl/>
        </w:rPr>
        <w:t xml:space="preserve"> </w:t>
      </w:r>
      <w:r w:rsidR="00E56A7A">
        <w:rPr>
          <w:rFonts w:ascii="Arial" w:hAnsi="Arial" w:cs="Arial" w:hint="cs"/>
          <w:rtl/>
        </w:rPr>
        <w:t xml:space="preserve"> </w:t>
      </w:r>
      <w:r w:rsidR="00984871">
        <w:rPr>
          <w:rFonts w:ascii="Arial" w:hAnsi="Arial" w:cs="Arial" w:hint="cs"/>
          <w:rtl/>
        </w:rPr>
        <w:t>על מנת לצמצם</w:t>
      </w:r>
      <w:r>
        <w:rPr>
          <w:rFonts w:ascii="Arial" w:hAnsi="Arial" w:cs="Arial"/>
          <w:rtl/>
        </w:rPr>
        <w:t xml:space="preserve"> </w:t>
      </w:r>
      <w:r w:rsidR="00984871">
        <w:rPr>
          <w:rFonts w:ascii="Arial" w:hAnsi="Arial" w:cs="Arial" w:hint="cs"/>
          <w:rtl/>
        </w:rPr>
        <w:t>ב</w:t>
      </w:r>
      <w:r>
        <w:rPr>
          <w:rFonts w:ascii="Arial" w:hAnsi="Arial" w:cs="Arial"/>
          <w:rtl/>
        </w:rPr>
        <w:t>הוצאות ו</w:t>
      </w:r>
      <w:r w:rsidR="00984871">
        <w:rPr>
          <w:rFonts w:ascii="Arial" w:hAnsi="Arial" w:cs="Arial" w:hint="cs"/>
          <w:rtl/>
        </w:rPr>
        <w:t xml:space="preserve">זאת על ידי </w:t>
      </w:r>
      <w:r>
        <w:rPr>
          <w:rFonts w:ascii="Arial" w:hAnsi="Arial" w:cs="Arial"/>
          <w:rtl/>
        </w:rPr>
        <w:t xml:space="preserve">ניהול יותר ממוקד </w:t>
      </w:r>
      <w:r w:rsidR="00984871">
        <w:rPr>
          <w:rFonts w:ascii="Arial" w:hAnsi="Arial" w:cs="Arial" w:hint="cs"/>
          <w:rtl/>
        </w:rPr>
        <w:t>של הכספים.</w:t>
      </w:r>
    </w:p>
    <w:p w:rsidR="00D51FF3" w:rsidRDefault="00D51FF3" w:rsidP="00D51FF3">
      <w:pPr>
        <w:rPr>
          <w:rFonts w:ascii="Arial" w:hAnsi="Arial" w:cs="Arial"/>
          <w:rtl/>
        </w:rPr>
      </w:pPr>
    </w:p>
    <w:p w:rsidR="00D51FF3" w:rsidRDefault="00D51FF3" w:rsidP="00D51FF3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כל הכספים אשר נחסוך ישמשו אך ורק לטובת המגדלים </w:t>
      </w:r>
      <w:r w:rsidR="00E56A7A">
        <w:rPr>
          <w:rFonts w:ascii="Arial" w:hAnsi="Arial" w:cs="Arial" w:hint="cs"/>
          <w:rtl/>
        </w:rPr>
        <w:t>ולפעילות</w:t>
      </w:r>
      <w:r>
        <w:rPr>
          <w:rFonts w:ascii="Arial" w:hAnsi="Arial" w:cs="Arial"/>
          <w:rtl/>
        </w:rPr>
        <w:t xml:space="preserve"> לטובת העמותה</w:t>
      </w:r>
    </w:p>
    <w:p w:rsidR="002C7D12" w:rsidRDefault="002C7D12" w:rsidP="00D51FF3">
      <w:pPr>
        <w:rPr>
          <w:rFonts w:ascii="Arial" w:hAnsi="Arial" w:cs="Arial"/>
          <w:rtl/>
        </w:rPr>
      </w:pPr>
    </w:p>
    <w:p w:rsidR="00D51FF3" w:rsidRDefault="00D51FF3" w:rsidP="00D51FF3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>לע</w:t>
      </w:r>
      <w:r w:rsidR="007D5619">
        <w:rPr>
          <w:rFonts w:ascii="Arial" w:hAnsi="Arial" w:cs="Arial" w:hint="cs"/>
          <w:rtl/>
        </w:rPr>
        <w:t>י</w:t>
      </w:r>
      <w:r>
        <w:rPr>
          <w:rFonts w:ascii="Arial" w:hAnsi="Arial" w:cs="Arial"/>
          <w:rtl/>
        </w:rPr>
        <w:t>ונכם פירוט האקסל</w:t>
      </w:r>
    </w:p>
    <w:p w:rsidR="002C7D12" w:rsidRDefault="002C7D12" w:rsidP="00D51FF3">
      <w:pPr>
        <w:rPr>
          <w:rFonts w:ascii="Arial" w:hAnsi="Arial" w:cs="Arial"/>
          <w:rtl/>
        </w:rPr>
      </w:pPr>
    </w:p>
    <w:p w:rsidR="00D51FF3" w:rsidRDefault="00D51FF3" w:rsidP="00D51FF3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>דוח זה יבוא בפני ההנהלה לדיון ומיד אחריו יפורסם באתר העמותה</w:t>
      </w:r>
      <w:r w:rsidR="002C7D12">
        <w:rPr>
          <w:rFonts w:ascii="Arial" w:hAnsi="Arial" w:cs="Arial" w:hint="cs"/>
          <w:rtl/>
        </w:rPr>
        <w:t>.</w:t>
      </w:r>
    </w:p>
    <w:p w:rsidR="00984871" w:rsidRDefault="00984871" w:rsidP="00D51FF3">
      <w:pPr>
        <w:rPr>
          <w:rFonts w:ascii="Arial" w:hAnsi="Arial" w:cs="Arial"/>
          <w:rtl/>
        </w:rPr>
      </w:pPr>
    </w:p>
    <w:p w:rsidR="00D51FF3" w:rsidRDefault="00D51FF3" w:rsidP="00D51FF3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>תודה</w:t>
      </w:r>
    </w:p>
    <w:p w:rsidR="006F57A2" w:rsidRDefault="00D51FF3" w:rsidP="007D5619">
      <w:r>
        <w:rPr>
          <w:rFonts w:ascii="Arial" w:hAnsi="Arial" w:cs="Arial"/>
          <w:rtl/>
        </w:rPr>
        <w:t>אייל</w:t>
      </w:r>
    </w:p>
    <w:sectPr w:rsidR="006F57A2" w:rsidSect="000668A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FF3"/>
    <w:rsid w:val="000668A8"/>
    <w:rsid w:val="002C7D12"/>
    <w:rsid w:val="00394656"/>
    <w:rsid w:val="006F57A2"/>
    <w:rsid w:val="007D5619"/>
    <w:rsid w:val="008763E6"/>
    <w:rsid w:val="008844EB"/>
    <w:rsid w:val="00984871"/>
    <w:rsid w:val="00D51FF3"/>
    <w:rsid w:val="00E5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D91184-97A8-498D-AC4C-2CFD57B17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FF3"/>
    <w:pPr>
      <w:bidi/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7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01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216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2016-05-29T12:32:00Z</dcterms:created>
  <dcterms:modified xsi:type="dcterms:W3CDTF">2016-06-08T16:27:00Z</dcterms:modified>
</cp:coreProperties>
</file>